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34"/>
        <w:gridCol w:w="4002"/>
      </w:tblGrid>
      <w:tr w:rsidR="009C5836" w:rsidRPr="001E3C2E" w14:paraId="3B7D4DA4" w14:textId="77777777" w:rsidTr="00973C4C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A98F626" w14:textId="0EF6D3A6" w:rsidR="009C5836" w:rsidRPr="001E3C2E" w:rsidRDefault="00F00D6F" w:rsidP="000945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00FF8CFF" wp14:editId="2E224A84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4B8F"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6927EB5D" w14:textId="77777777" w:rsidR="009C5836" w:rsidRDefault="00DF7693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3B3A719B" w14:textId="77777777" w:rsidTr="00973C4C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6479"/>
              <w:placeholder>
                <w:docPart w:val="8357AF5CDDB04BEAB42743292B35813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511853E9" w14:textId="0D1538F3" w:rsidR="009C5836" w:rsidRDefault="00DB1287" w:rsidP="009C5836">
                <w:pPr>
                  <w:pStyle w:val="Name"/>
                </w:pPr>
                <w:r>
                  <w:t>[Company Name]</w:t>
                </w:r>
              </w:p>
            </w:sdtContent>
          </w:sdt>
          <w:p w14:paraId="2D57E87D" w14:textId="77777777" w:rsidR="009C5836" w:rsidRDefault="009C5836" w:rsidP="00D70A53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7ECAE5" w14:textId="75708CD5" w:rsidR="009C5836" w:rsidRDefault="009C5836" w:rsidP="00DB1287">
            <w:pPr>
              <w:pStyle w:val="DateandNumber"/>
            </w:pPr>
            <w:r w:rsidRPr="005A6D66">
              <w:t>Date:</w:t>
            </w:r>
            <w:sdt>
              <w:sdtPr>
                <w:alias w:val="Date"/>
                <w:tag w:val="Date"/>
                <w:id w:val="963386544"/>
                <w:placeholder>
                  <w:docPart w:val="F401DA197B48444EB0F12A71645F4722"/>
                </w:placeholder>
                <w:showingPlcHdr/>
                <w:date w:fullDate="2018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1287">
                  <w:t>[Click to Select Date]</w:t>
                </w:r>
              </w:sdtContent>
            </w:sdt>
            <w:r w:rsidR="00973C4C">
              <w:t xml:space="preserve"> </w:t>
            </w:r>
          </w:p>
        </w:tc>
      </w:tr>
      <w:tr w:rsidR="007C7496" w:rsidRPr="001E3C2E" w14:paraId="42D9FD35" w14:textId="77777777" w:rsidTr="00973C4C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5EBDA8" w14:textId="3CB4184B" w:rsidR="00E27198" w:rsidRDefault="00DB1287" w:rsidP="00D70A53">
            <w:r>
              <w:t xml:space="preserve">REMIT PAYMENT TO:  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349E957F" w14:textId="77777777" w:rsidR="007C7496" w:rsidRPr="005A6D66" w:rsidRDefault="007C7496" w:rsidP="00A4752F"/>
        </w:tc>
      </w:tr>
    </w:tbl>
    <w:p w14:paraId="3FD3AC73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49"/>
        <w:gridCol w:w="5495"/>
        <w:gridCol w:w="550"/>
        <w:gridCol w:w="3442"/>
      </w:tblGrid>
      <w:tr w:rsidR="00012C15" w:rsidRPr="001E3C2E" w14:paraId="76357A0D" w14:textId="77777777" w:rsidTr="00973C4C">
        <w:trPr>
          <w:trHeight w:val="1184"/>
        </w:trPr>
        <w:tc>
          <w:tcPr>
            <w:tcW w:w="450" w:type="dxa"/>
          </w:tcPr>
          <w:p w14:paraId="368B9B95" w14:textId="77777777" w:rsidR="00703C78" w:rsidRPr="001E3C2E" w:rsidRDefault="00703C78" w:rsidP="00703C78">
            <w:pPr>
              <w:pStyle w:val="Heading2"/>
            </w:pPr>
            <w:r>
              <w:t>To</w:t>
            </w:r>
          </w:p>
        </w:tc>
        <w:tc>
          <w:tcPr>
            <w:tcW w:w="5569" w:type="dxa"/>
          </w:tcPr>
          <w:p w14:paraId="10CF9E96" w14:textId="77777777" w:rsidR="00994EE5" w:rsidRPr="001E3C2E" w:rsidRDefault="00994EE5" w:rsidP="00994EE5">
            <w:r>
              <w:t>Melanie leach</w:t>
            </w:r>
          </w:p>
          <w:p w14:paraId="08038D61" w14:textId="77777777" w:rsidR="00994EE5" w:rsidRPr="001E3C2E" w:rsidRDefault="00994EE5" w:rsidP="00994EE5">
            <w:r>
              <w:t>MDI Biological Laboratory</w:t>
            </w:r>
          </w:p>
          <w:p w14:paraId="0B536E26" w14:textId="77777777" w:rsidR="00994EE5" w:rsidRDefault="00994EE5" w:rsidP="00994EE5">
            <w:r>
              <w:t>PO Box 35</w:t>
            </w:r>
          </w:p>
          <w:p w14:paraId="1AB56C38" w14:textId="77777777" w:rsidR="00994EE5" w:rsidRDefault="00994EE5" w:rsidP="00994EE5">
            <w:r>
              <w:t>Salisbury Cove, ME  04672</w:t>
            </w:r>
          </w:p>
          <w:p w14:paraId="3D054D9A" w14:textId="77777777" w:rsidR="00994EE5" w:rsidRDefault="00994EE5" w:rsidP="00994EE5">
            <w:r>
              <w:t xml:space="preserve">207-288-9880 </w:t>
            </w:r>
          </w:p>
          <w:p w14:paraId="66A27537" w14:textId="0F7EDBB3" w:rsidR="00DB1287" w:rsidRPr="001E3C2E" w:rsidRDefault="00994EE5" w:rsidP="00994EE5">
            <w:r>
              <w:t>mleach@mdibl.org</w:t>
            </w:r>
          </w:p>
        </w:tc>
        <w:tc>
          <w:tcPr>
            <w:tcW w:w="556" w:type="dxa"/>
          </w:tcPr>
          <w:p w14:paraId="0177B825" w14:textId="77777777" w:rsidR="00703C78" w:rsidRPr="006C6182" w:rsidRDefault="00703C78" w:rsidP="00703C78">
            <w:pPr>
              <w:pStyle w:val="Heading2"/>
            </w:pPr>
          </w:p>
        </w:tc>
        <w:tc>
          <w:tcPr>
            <w:tcW w:w="3505" w:type="dxa"/>
          </w:tcPr>
          <w:p w14:paraId="68E00BE7" w14:textId="77777777" w:rsidR="00703C78" w:rsidRPr="001E3C2E" w:rsidRDefault="00703C78" w:rsidP="00973C4C"/>
        </w:tc>
      </w:tr>
    </w:tbl>
    <w:p w14:paraId="7C9847EB" w14:textId="77777777" w:rsidR="008A3C48" w:rsidRDefault="008A3C48"/>
    <w:p w14:paraId="790C04AB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228"/>
        <w:gridCol w:w="1698"/>
      </w:tblGrid>
      <w:tr w:rsidR="00DF7693" w:rsidRPr="001E3C2E" w14:paraId="63372FE9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D1C0F87" w14:textId="77777777" w:rsidR="00DF7693" w:rsidRPr="001E3C2E" w:rsidRDefault="00DF7693" w:rsidP="00BA71B8">
            <w:pPr>
              <w:pStyle w:val="ColumnHeadings"/>
            </w:pPr>
            <w:r>
              <w:t>DESCRIPTION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88C8E2E" w14:textId="77777777" w:rsidR="00DF7693" w:rsidRPr="001E3C2E" w:rsidRDefault="00DF7693" w:rsidP="00723603">
            <w:pPr>
              <w:pStyle w:val="ColumnHeadings"/>
            </w:pPr>
            <w:r>
              <w:t>TOTAL</w:t>
            </w:r>
          </w:p>
        </w:tc>
      </w:tr>
      <w:tr w:rsidR="00DF7693" w:rsidRPr="00361596" w14:paraId="7FC1D733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35D622" w14:textId="4ED02889" w:rsidR="00DF7693" w:rsidRPr="001E3C2E" w:rsidRDefault="00DF7693" w:rsidP="00670A5B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64C40C" w14:textId="3F35DD92" w:rsidR="00DF7693" w:rsidRPr="00361596" w:rsidRDefault="00DF7693" w:rsidP="00DB1287">
            <w:pPr>
              <w:pStyle w:val="Amount"/>
              <w:rPr>
                <w:rFonts w:asciiTheme="majorHAnsi" w:hAnsiTheme="majorHAnsi"/>
              </w:rPr>
            </w:pPr>
          </w:p>
        </w:tc>
      </w:tr>
      <w:tr w:rsidR="00DF7693" w:rsidRPr="001E3C2E" w14:paraId="67AD245B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69AD5F" w14:textId="1ECE2041" w:rsidR="00DF7693" w:rsidRPr="001E3C2E" w:rsidRDefault="00DF7693" w:rsidP="006C0EAF">
            <w:pPr>
              <w:ind w:left="720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908E39" w14:textId="77777777" w:rsidR="00D70A53" w:rsidRPr="001E3C2E" w:rsidRDefault="00D70A53" w:rsidP="00361596">
            <w:pPr>
              <w:pStyle w:val="Amount"/>
            </w:pPr>
          </w:p>
        </w:tc>
      </w:tr>
      <w:tr w:rsidR="00DF7693" w:rsidRPr="001E3C2E" w14:paraId="304CBB5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858967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904F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FECC2E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BCEF2D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3045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536A50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8FDEA5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13DDF4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24F5DDE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65805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F8728C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7840A185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D0F4E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5000EE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485282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2815D3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E197B1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F3C4000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363667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5EE9CD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31AE77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5703AB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8A062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3670E9C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A2FF18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522562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4FFDACC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4C66F6F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ADC8DE" w14:textId="77777777" w:rsidR="00DF7693" w:rsidRPr="001E3C2E" w:rsidRDefault="00DF7693" w:rsidP="00316063">
            <w:pPr>
              <w:pStyle w:val="Amount"/>
            </w:pPr>
          </w:p>
        </w:tc>
      </w:tr>
      <w:tr w:rsidR="008A3C48" w:rsidRPr="001E3C2E" w14:paraId="119A7EC7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79782F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048621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10C7EA3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EFE4326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63051D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60AF085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0707700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9217FC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07BD28BA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5E00417" w14:textId="77777777" w:rsidR="008A3C48" w:rsidRPr="001E3C2E" w:rsidRDefault="008A3C48" w:rsidP="008A3C48">
            <w:pPr>
              <w:pStyle w:val="Labels"/>
            </w:pPr>
            <w:r>
              <w:t>total due</w:t>
            </w: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09C450" w14:textId="066E230C" w:rsidR="008A3C48" w:rsidRPr="00361596" w:rsidRDefault="00361596" w:rsidP="00DB1287">
            <w:pPr>
              <w:pStyle w:val="Amount"/>
              <w:rPr>
                <w:sz w:val="19"/>
                <w:szCs w:val="19"/>
              </w:rPr>
            </w:pPr>
            <w:r w:rsidRPr="00361596">
              <w:rPr>
                <w:sz w:val="19"/>
                <w:szCs w:val="19"/>
              </w:rPr>
              <w:t>$</w:t>
            </w:r>
            <w:r w:rsidR="00DB1287">
              <w:rPr>
                <w:sz w:val="19"/>
                <w:szCs w:val="19"/>
              </w:rPr>
              <w:t>500.00</w:t>
            </w:r>
          </w:p>
        </w:tc>
      </w:tr>
    </w:tbl>
    <w:p w14:paraId="7ED01E31" w14:textId="77777777" w:rsidR="00897D19" w:rsidRPr="001E3C2E" w:rsidRDefault="00897D19" w:rsidP="00897D19"/>
    <w:p w14:paraId="1123279A" w14:textId="7CE04F56" w:rsidR="00B764B8" w:rsidRPr="00D70A53" w:rsidRDefault="00F00D6F" w:rsidP="00D70A53">
      <w:pPr>
        <w:pStyle w:val="LowerCenteredText"/>
        <w:rPr>
          <w:b/>
          <w:sz w:val="20"/>
          <w:szCs w:val="20"/>
        </w:rPr>
      </w:pPr>
      <w:r w:rsidRPr="00D70A53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2C2F2E7" wp14:editId="3BED83A0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635" r="381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61F4" id="Group 14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" o:allowincell="f">
                <v:rect id="Rectangle 15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Bj8EA&#10;AADaAAAADwAAAGRycy9kb3ducmV2LnhtbESP3YrCMBSE7xd8h3AEb5Y1XRVZalNZBMEr2VYf4NCc&#10;/mBzUpq01rc3woKXw8x8wyT7ybRipN41lhV8LyMQxIXVDVcKrpfj1w8I55E1tpZJwYMc7NPZR4Kx&#10;tnfOaMx9JQKEXYwKau+7WEpX1GTQLW1HHLzS9gZ9kH0ldY/3ADetXEXRVhpsOCzU2NGhpuKWD0bB&#10;8Lcp83LbRi6z0p+7bDiMm0+lFvPpdwfC0+Tf4f/2SStYw+t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AY/BAAAA2gAAAA8AAAAAAAAAAAAAAAAAmAIAAGRycy9kb3du&#10;cmV2LnhtbFBLBQYAAAAABAAEAPUAAACGAwAAAAA=&#10;" stroked="f">
                  <v:fill color2="#b8cce4 [1300]" rotate="t" focus="100%" type="gradient"/>
                </v:rect>
                <v:line id="Line 16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pIMQAAADaAAAADwAAAGRycy9kb3ducmV2LnhtbESPT2sCMRTE7wW/Q3hCbzVraU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kg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  <w:r w:rsidR="00AE348A" w:rsidRPr="00D70A53">
        <w:rPr>
          <w:b/>
          <w:sz w:val="20"/>
          <w:szCs w:val="20"/>
        </w:rPr>
        <w:t xml:space="preserve">Make all checks payable to </w:t>
      </w:r>
      <w:sdt>
        <w:sdtPr>
          <w:rPr>
            <w:b/>
            <w:sz w:val="20"/>
            <w:szCs w:val="20"/>
          </w:rPr>
          <w:alias w:val="Company"/>
          <w:tag w:val="Company"/>
          <w:id w:val="963386580"/>
          <w:placeholder>
            <w:docPart w:val="E95500ED87C64174BBD050AA8A183C6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B1287">
            <w:t>[Company Name]</w:t>
          </w:r>
        </w:sdtContent>
      </w:sdt>
    </w:p>
    <w:sectPr w:rsidR="00B764B8" w:rsidRPr="00D70A53" w:rsidSect="00973C4C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63EB" w14:textId="77777777" w:rsidR="009845F6" w:rsidRDefault="009845F6">
      <w:r>
        <w:separator/>
      </w:r>
    </w:p>
  </w:endnote>
  <w:endnote w:type="continuationSeparator" w:id="0">
    <w:p w14:paraId="1CC871F0" w14:textId="77777777" w:rsidR="009845F6" w:rsidRDefault="009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161" w14:textId="77777777" w:rsidR="009845F6" w:rsidRDefault="009845F6">
      <w:r>
        <w:separator/>
      </w:r>
    </w:p>
  </w:footnote>
  <w:footnote w:type="continuationSeparator" w:id="0">
    <w:p w14:paraId="7FD0BA8A" w14:textId="77777777" w:rsidR="009845F6" w:rsidRDefault="0098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410253">
    <w:abstractNumId w:val="0"/>
  </w:num>
  <w:num w:numId="2" w16cid:durableId="158710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3"/>
    <w:rsid w:val="00003CC2"/>
    <w:rsid w:val="00012C15"/>
    <w:rsid w:val="00012DA5"/>
    <w:rsid w:val="00017A97"/>
    <w:rsid w:val="000403E8"/>
    <w:rsid w:val="000417F9"/>
    <w:rsid w:val="00043699"/>
    <w:rsid w:val="00056E24"/>
    <w:rsid w:val="00064551"/>
    <w:rsid w:val="0009456A"/>
    <w:rsid w:val="000A72A8"/>
    <w:rsid w:val="000C60AF"/>
    <w:rsid w:val="000E592C"/>
    <w:rsid w:val="00137420"/>
    <w:rsid w:val="0015744F"/>
    <w:rsid w:val="00164A00"/>
    <w:rsid w:val="001724F6"/>
    <w:rsid w:val="001B5462"/>
    <w:rsid w:val="001B5F25"/>
    <w:rsid w:val="001D6696"/>
    <w:rsid w:val="001E3C2E"/>
    <w:rsid w:val="001F1EA7"/>
    <w:rsid w:val="0020532B"/>
    <w:rsid w:val="0021009B"/>
    <w:rsid w:val="00213FAA"/>
    <w:rsid w:val="0024545F"/>
    <w:rsid w:val="00246484"/>
    <w:rsid w:val="00251C32"/>
    <w:rsid w:val="00314B22"/>
    <w:rsid w:val="00316063"/>
    <w:rsid w:val="00326411"/>
    <w:rsid w:val="00336E3F"/>
    <w:rsid w:val="00341D54"/>
    <w:rsid w:val="003465E2"/>
    <w:rsid w:val="00360D3D"/>
    <w:rsid w:val="00361596"/>
    <w:rsid w:val="003756B5"/>
    <w:rsid w:val="00387E68"/>
    <w:rsid w:val="003B7E00"/>
    <w:rsid w:val="003D6485"/>
    <w:rsid w:val="003E101F"/>
    <w:rsid w:val="003E3D7F"/>
    <w:rsid w:val="003F03CA"/>
    <w:rsid w:val="00416A5B"/>
    <w:rsid w:val="00436B94"/>
    <w:rsid w:val="004526C5"/>
    <w:rsid w:val="00473FA7"/>
    <w:rsid w:val="004776DC"/>
    <w:rsid w:val="004801EC"/>
    <w:rsid w:val="00490E18"/>
    <w:rsid w:val="004D6D3B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6171BA"/>
    <w:rsid w:val="00640AAC"/>
    <w:rsid w:val="00647F33"/>
    <w:rsid w:val="0065596D"/>
    <w:rsid w:val="0067039E"/>
    <w:rsid w:val="00670A5B"/>
    <w:rsid w:val="00680F09"/>
    <w:rsid w:val="006C0EAF"/>
    <w:rsid w:val="006C6182"/>
    <w:rsid w:val="006D2782"/>
    <w:rsid w:val="006F21A0"/>
    <w:rsid w:val="00703C78"/>
    <w:rsid w:val="00723603"/>
    <w:rsid w:val="00734F02"/>
    <w:rsid w:val="00742390"/>
    <w:rsid w:val="0074437D"/>
    <w:rsid w:val="00751F2C"/>
    <w:rsid w:val="00763353"/>
    <w:rsid w:val="007A07D7"/>
    <w:rsid w:val="007A0C5E"/>
    <w:rsid w:val="007C1315"/>
    <w:rsid w:val="007C7496"/>
    <w:rsid w:val="007F3D8D"/>
    <w:rsid w:val="007F4E44"/>
    <w:rsid w:val="008044FF"/>
    <w:rsid w:val="00824635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66790"/>
    <w:rsid w:val="00973C4C"/>
    <w:rsid w:val="0098251A"/>
    <w:rsid w:val="009845F6"/>
    <w:rsid w:val="00994EE5"/>
    <w:rsid w:val="00996778"/>
    <w:rsid w:val="009A1F18"/>
    <w:rsid w:val="009A6AF5"/>
    <w:rsid w:val="009C5836"/>
    <w:rsid w:val="009E6065"/>
    <w:rsid w:val="009E7724"/>
    <w:rsid w:val="00A10B6B"/>
    <w:rsid w:val="00A11DBF"/>
    <w:rsid w:val="00A4565D"/>
    <w:rsid w:val="00A46856"/>
    <w:rsid w:val="00A4752F"/>
    <w:rsid w:val="00A62877"/>
    <w:rsid w:val="00A67B29"/>
    <w:rsid w:val="00A71F71"/>
    <w:rsid w:val="00A76D99"/>
    <w:rsid w:val="00A87DE0"/>
    <w:rsid w:val="00AB03C9"/>
    <w:rsid w:val="00AB7CEF"/>
    <w:rsid w:val="00AE348A"/>
    <w:rsid w:val="00B25CA2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C22B70"/>
    <w:rsid w:val="00C2491C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F01AF"/>
    <w:rsid w:val="00D33CEA"/>
    <w:rsid w:val="00D4146A"/>
    <w:rsid w:val="00D45E69"/>
    <w:rsid w:val="00D7042E"/>
    <w:rsid w:val="00D70A53"/>
    <w:rsid w:val="00D76A11"/>
    <w:rsid w:val="00DB1287"/>
    <w:rsid w:val="00DC1152"/>
    <w:rsid w:val="00DE09CB"/>
    <w:rsid w:val="00DF7693"/>
    <w:rsid w:val="00E26D27"/>
    <w:rsid w:val="00E27198"/>
    <w:rsid w:val="00E358C1"/>
    <w:rsid w:val="00E371FA"/>
    <w:rsid w:val="00E42426"/>
    <w:rsid w:val="00E6107D"/>
    <w:rsid w:val="00E9764B"/>
    <w:rsid w:val="00EE5C7E"/>
    <w:rsid w:val="00EF58B4"/>
    <w:rsid w:val="00F00D6F"/>
    <w:rsid w:val="00F1292B"/>
    <w:rsid w:val="00F52042"/>
    <w:rsid w:val="00F64BE0"/>
    <w:rsid w:val="00F70E38"/>
    <w:rsid w:val="00FB1848"/>
    <w:rsid w:val="00FC1235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3B26CD"/>
  <w15:docId w15:val="{BC1EE406-5EBA-48A3-9E9B-B1DF52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C4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973C4C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73C4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C4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3C4C"/>
    <w:rPr>
      <w:color w:val="808080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973C4C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73C4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973C4C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qFormat/>
    <w:rsid w:val="00973C4C"/>
    <w:pPr>
      <w:spacing w:before="1200"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%20Crosby\AppData\Roaming\Microsoft\Templates\Finance%20charg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7AF5CDDB04BEAB42743292B35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698C-1330-4382-9016-EEBE10887B4D}"/>
      </w:docPartPr>
      <w:docPartBody>
        <w:p w:rsidR="00E12DE8" w:rsidRDefault="002F77B0">
          <w:pPr>
            <w:pStyle w:val="8357AF5CDDB04BEAB42743292B358136"/>
          </w:pPr>
          <w:r>
            <w:t>[Company Name]</w:t>
          </w:r>
        </w:p>
      </w:docPartBody>
    </w:docPart>
    <w:docPart>
      <w:docPartPr>
        <w:name w:val="F401DA197B48444EB0F12A71645F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A1CA-4DCE-43CD-B2D9-731C8D31101B}"/>
      </w:docPartPr>
      <w:docPartBody>
        <w:p w:rsidR="00E12DE8" w:rsidRDefault="002F77B0">
          <w:pPr>
            <w:pStyle w:val="F401DA197B48444EB0F12A71645F4722"/>
          </w:pPr>
          <w:r>
            <w:t>[Click to Select Date]</w:t>
          </w:r>
        </w:p>
      </w:docPartBody>
    </w:docPart>
    <w:docPart>
      <w:docPartPr>
        <w:name w:val="E95500ED87C64174BBD050AA8A1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915C-EAB0-483C-9F7D-349747CABCD1}"/>
      </w:docPartPr>
      <w:docPartBody>
        <w:p w:rsidR="00E12DE8" w:rsidRDefault="002F77B0">
          <w:pPr>
            <w:pStyle w:val="E95500ED87C64174BBD050AA8A183C6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B0"/>
    <w:rsid w:val="00065F22"/>
    <w:rsid w:val="002F77B0"/>
    <w:rsid w:val="006A7355"/>
    <w:rsid w:val="00C71BE5"/>
    <w:rsid w:val="00D6007F"/>
    <w:rsid w:val="00E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7AF5CDDB04BEAB42743292B358136">
    <w:name w:val="8357AF5CDDB04BEAB42743292B358136"/>
  </w:style>
  <w:style w:type="paragraph" w:customStyle="1" w:styleId="F401DA197B48444EB0F12A71645F4722">
    <w:name w:val="F401DA197B48444EB0F12A71645F4722"/>
  </w:style>
  <w:style w:type="paragraph" w:customStyle="1" w:styleId="E95500ED87C64174BBD050AA8A183C60">
    <w:name w:val="E95500ED87C64174BBD050AA8A183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DD4BD3-09AE-4184-9BA9-CA6712D6D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 charge (Blue Gradient design).dotx</Template>
  <TotalTime>1</TotalTime>
  <Pages>1</Pages>
  <Words>37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charge (Blue Gradient design)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charge (Blue Gradient design)</dc:title>
  <dc:subject/>
  <dc:creator>Tammy Crosby</dc:creator>
  <cp:keywords/>
  <cp:lastModifiedBy>Kat Taylor</cp:lastModifiedBy>
  <cp:revision>2</cp:revision>
  <cp:lastPrinted>2017-07-12T20:57:00Z</cp:lastPrinted>
  <dcterms:created xsi:type="dcterms:W3CDTF">2023-09-12T19:54:00Z</dcterms:created>
  <dcterms:modified xsi:type="dcterms:W3CDTF">2023-09-12T19:54:00Z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TC011294541033</vt:lpwstr>
  </property>
</Properties>
</file>